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32" w:rsidRPr="00A33C32" w:rsidRDefault="00A33C32" w:rsidP="00F243EB">
      <w:pPr>
        <w:widowControl/>
        <w:spacing w:before="100" w:beforeAutospacing="1" w:after="100" w:afterAutospacing="1"/>
        <w:jc w:val="left"/>
        <w:outlineLvl w:val="1"/>
        <w:rPr>
          <w:rFonts w:ascii="宋体" w:eastAsia="宋体" w:hAnsi="宋体" w:cs="Arial"/>
          <w:b/>
          <w:bCs/>
          <w:color w:val="3E3E3E"/>
          <w:kern w:val="36"/>
          <w:sz w:val="21"/>
          <w:szCs w:val="21"/>
        </w:rPr>
      </w:pPr>
      <w:r>
        <w:rPr>
          <w:rFonts w:ascii="宋体" w:eastAsia="宋体" w:hAnsi="宋体" w:cs="Arial" w:hint="eastAsia"/>
          <w:b/>
          <w:bCs/>
          <w:color w:val="3E3E3E"/>
          <w:kern w:val="36"/>
          <w:sz w:val="21"/>
          <w:szCs w:val="21"/>
        </w:rPr>
        <w:t>附件1</w:t>
      </w:r>
      <w:r>
        <w:rPr>
          <w:rFonts w:ascii="宋体" w:eastAsia="宋体" w:hAnsi="宋体" w:cs="Arial"/>
          <w:b/>
          <w:bCs/>
          <w:color w:val="3E3E3E"/>
          <w:kern w:val="36"/>
          <w:sz w:val="21"/>
          <w:szCs w:val="21"/>
        </w:rPr>
        <w:t xml:space="preserve"> </w:t>
      </w:r>
      <w:r>
        <w:rPr>
          <w:rFonts w:ascii="宋体" w:eastAsia="宋体" w:hAnsi="宋体" w:cs="Arial" w:hint="eastAsia"/>
          <w:b/>
          <w:bCs/>
          <w:color w:val="3E3E3E"/>
          <w:kern w:val="36"/>
          <w:sz w:val="21"/>
          <w:szCs w:val="21"/>
        </w:rPr>
        <w:t>论文格式要求.</w:t>
      </w:r>
    </w:p>
    <w:p w:rsidR="00A33C32" w:rsidRDefault="00A33C32" w:rsidP="00A33C32">
      <w:pPr>
        <w:jc w:val="center"/>
        <w:rPr>
          <w:rFonts w:ascii="方正小标宋简体"/>
        </w:rPr>
      </w:pPr>
      <w:r>
        <w:rPr>
          <w:rFonts w:ascii="方正小标宋简体" w:hint="eastAsia"/>
        </w:rPr>
        <w:t>论文题目</w:t>
      </w:r>
      <w:r>
        <w:rPr>
          <w:rFonts w:ascii="方正小标宋简体" w:hint="eastAsia"/>
        </w:rPr>
        <w:t xml:space="preserve"> </w:t>
      </w:r>
      <w:r>
        <w:rPr>
          <w:rFonts w:ascii="方正小标宋简体" w:hint="eastAsia"/>
        </w:rPr>
        <w:t>（</w:t>
      </w:r>
      <w:r w:rsidRPr="003A5064">
        <w:rPr>
          <w:rFonts w:ascii="方正小标宋简体" w:hint="eastAsia"/>
          <w:color w:val="C0504D" w:themeColor="accent2"/>
        </w:rPr>
        <w:t>居中二号宋体</w:t>
      </w:r>
      <w:r>
        <w:rPr>
          <w:rFonts w:ascii="方正小标宋简体" w:hint="eastAsia"/>
        </w:rPr>
        <w:t>）</w:t>
      </w:r>
    </w:p>
    <w:p w:rsidR="00A33C32" w:rsidRDefault="00A33C32" w:rsidP="00A33C32">
      <w:pPr>
        <w:jc w:val="center"/>
      </w:pPr>
    </w:p>
    <w:p w:rsidR="00A33C32" w:rsidRDefault="00A33C32" w:rsidP="00A33C32">
      <w:pPr>
        <w:jc w:val="center"/>
      </w:pPr>
      <w:r>
        <w:rPr>
          <w:rFonts w:hint="eastAsia"/>
        </w:rPr>
        <w:t>作者姓名</w:t>
      </w:r>
      <w:r>
        <w:rPr>
          <w:rFonts w:hint="eastAsia"/>
        </w:rPr>
        <w:t xml:space="preserve"> </w:t>
      </w:r>
      <w:r>
        <w:rPr>
          <w:rFonts w:hint="eastAsia"/>
        </w:rPr>
        <w:t>作者单位</w:t>
      </w:r>
      <w:r>
        <w:rPr>
          <w:rFonts w:hint="eastAsia"/>
        </w:rPr>
        <w:t xml:space="preserve"> </w:t>
      </w:r>
      <w:r>
        <w:rPr>
          <w:rFonts w:hint="eastAsia"/>
        </w:rPr>
        <w:t>（</w:t>
      </w:r>
      <w:r w:rsidRPr="003A5064">
        <w:rPr>
          <w:rFonts w:ascii="方正小标宋简体" w:hint="eastAsia"/>
          <w:color w:val="C0504D" w:themeColor="accent2"/>
        </w:rPr>
        <w:t>居中</w:t>
      </w:r>
      <w:r w:rsidRPr="003A5064">
        <w:rPr>
          <w:rFonts w:hint="eastAsia"/>
          <w:color w:val="C0504D" w:themeColor="accent2"/>
        </w:rPr>
        <w:t>四号宋体</w:t>
      </w:r>
      <w:r>
        <w:rPr>
          <w:rFonts w:hint="eastAsia"/>
        </w:rPr>
        <w:t>）</w:t>
      </w:r>
    </w:p>
    <w:p w:rsidR="00A33C32" w:rsidRDefault="00A33C32" w:rsidP="00A33C32">
      <w:pPr>
        <w:jc w:val="center"/>
      </w:pPr>
    </w:p>
    <w:p w:rsidR="00A33C32" w:rsidRDefault="00A33C32" w:rsidP="00A33C32">
      <w:pPr>
        <w:jc w:val="left"/>
        <w:rPr>
          <w:b/>
          <w:bCs/>
          <w:sz w:val="18"/>
        </w:rPr>
      </w:pPr>
      <w:r w:rsidRPr="009C4DD0">
        <w:rPr>
          <w:rFonts w:ascii="Heiti SC Light" w:eastAsia="Heiti SC Light" w:hint="eastAsia"/>
          <w:b/>
          <w:bCs/>
          <w:sz w:val="18"/>
        </w:rPr>
        <w:t>摘要</w:t>
      </w:r>
      <w:r>
        <w:rPr>
          <w:rFonts w:hint="eastAsia"/>
          <w:b/>
          <w:bCs/>
          <w:sz w:val="18"/>
        </w:rPr>
        <w:t>（五号黑体）</w:t>
      </w:r>
      <w:r w:rsidRPr="009C4DD0">
        <w:rPr>
          <w:rFonts w:asciiTheme="minorEastAsia" w:hAnsiTheme="minorEastAsia" w:hint="eastAsia"/>
          <w:bCs/>
          <w:sz w:val="18"/>
        </w:rPr>
        <w:t>文字部分（五号宋体，1.5倍行距）</w:t>
      </w:r>
    </w:p>
    <w:p w:rsidR="00A33C32" w:rsidRDefault="00A33C32" w:rsidP="00A33C32">
      <w:pPr>
        <w:jc w:val="left"/>
        <w:rPr>
          <w:b/>
          <w:bCs/>
          <w:sz w:val="18"/>
        </w:rPr>
      </w:pPr>
      <w:r w:rsidRPr="009C4DD0">
        <w:rPr>
          <w:rFonts w:ascii="Heiti SC Light" w:eastAsia="Heiti SC Light" w:hint="eastAsia"/>
          <w:b/>
          <w:bCs/>
          <w:sz w:val="18"/>
        </w:rPr>
        <w:t>关键词</w:t>
      </w:r>
      <w:r>
        <w:rPr>
          <w:rFonts w:hint="eastAsia"/>
          <w:b/>
          <w:bCs/>
          <w:sz w:val="18"/>
        </w:rPr>
        <w:t>（五号黑体）</w:t>
      </w:r>
    </w:p>
    <w:p w:rsidR="00A33C32" w:rsidRDefault="00A33C32" w:rsidP="00A33C32">
      <w:pPr>
        <w:jc w:val="center"/>
        <w:rPr>
          <w:rFonts w:ascii="方正小标宋简体"/>
        </w:rPr>
      </w:pPr>
    </w:p>
    <w:p w:rsidR="00A33C32" w:rsidRPr="009C4DD0" w:rsidRDefault="00A33C32" w:rsidP="00A33C32">
      <w:pPr>
        <w:jc w:val="center"/>
        <w:rPr>
          <w:rFonts w:ascii="方正小标宋简体"/>
          <w:sz w:val="14"/>
        </w:rPr>
      </w:pPr>
      <w:r>
        <w:rPr>
          <w:rFonts w:ascii="方正小标宋简体" w:hint="eastAsia"/>
        </w:rPr>
        <w:t>英文题目（</w:t>
      </w:r>
      <w:r>
        <w:rPr>
          <w:rFonts w:ascii="方正行楷_GBK" w:eastAsia="方正行楷_GBK" w:hint="eastAsia"/>
          <w:color w:val="FF0000"/>
          <w:sz w:val="18"/>
          <w:szCs w:val="18"/>
        </w:rPr>
        <w:t>times new romans</w:t>
      </w:r>
      <w:r w:rsidRPr="009C4DD0">
        <w:rPr>
          <w:rFonts w:ascii="方正行楷_GBK" w:eastAsia="方正行楷_GBK" w:hint="eastAsia"/>
          <w:sz w:val="18"/>
          <w:szCs w:val="18"/>
        </w:rPr>
        <w:t>）</w:t>
      </w:r>
    </w:p>
    <w:p w:rsidR="00A33C32" w:rsidRPr="009C4DD0" w:rsidRDefault="00A33C32" w:rsidP="00A33C32">
      <w:pPr>
        <w:jc w:val="left"/>
        <w:rPr>
          <w:b/>
          <w:bCs/>
          <w:sz w:val="18"/>
        </w:rPr>
      </w:pPr>
      <w:r w:rsidRPr="009C4DD0">
        <w:rPr>
          <w:rFonts w:ascii="Arial Black" w:hAnsi="Arial Black"/>
          <w:b/>
          <w:bCs/>
          <w:sz w:val="18"/>
        </w:rPr>
        <w:t>Abstract</w:t>
      </w:r>
      <w:r>
        <w:rPr>
          <w:rFonts w:hint="eastAsia"/>
          <w:b/>
          <w:bCs/>
          <w:sz w:val="18"/>
        </w:rPr>
        <w:t>（五号黑体）文字部分（</w:t>
      </w:r>
      <w:r w:rsidRPr="009C4DD0">
        <w:rPr>
          <w:rFonts w:ascii="方正行楷_GBK" w:eastAsia="方正行楷_GBK" w:hint="eastAsia"/>
          <w:sz w:val="18"/>
          <w:szCs w:val="18"/>
        </w:rPr>
        <w:t>times new romans</w:t>
      </w:r>
      <w:r>
        <w:rPr>
          <w:rFonts w:ascii="方正行楷_GBK" w:eastAsia="方正行楷_GBK" w:hint="eastAsia"/>
          <w:sz w:val="18"/>
          <w:szCs w:val="18"/>
        </w:rPr>
        <w:t>，</w:t>
      </w:r>
      <w:r>
        <w:rPr>
          <w:rFonts w:hint="eastAsia"/>
          <w:b/>
          <w:bCs/>
          <w:sz w:val="18"/>
        </w:rPr>
        <w:t>1.5</w:t>
      </w:r>
      <w:r>
        <w:rPr>
          <w:rFonts w:hint="eastAsia"/>
          <w:b/>
          <w:bCs/>
          <w:sz w:val="18"/>
        </w:rPr>
        <w:t>倍行距）</w:t>
      </w:r>
    </w:p>
    <w:p w:rsidR="00A33C32" w:rsidRDefault="00A33C32" w:rsidP="00A33C32">
      <w:pPr>
        <w:jc w:val="left"/>
        <w:rPr>
          <w:rFonts w:ascii="Arial Black" w:hAnsi="Arial Black"/>
          <w:b/>
          <w:bCs/>
          <w:sz w:val="18"/>
        </w:rPr>
      </w:pPr>
      <w:r w:rsidRPr="009C4DD0">
        <w:rPr>
          <w:rFonts w:ascii="Arial Black" w:hAnsi="Arial Black"/>
          <w:b/>
          <w:bCs/>
          <w:sz w:val="18"/>
        </w:rPr>
        <w:t>Key words</w:t>
      </w:r>
      <w:r>
        <w:rPr>
          <w:rFonts w:hint="eastAsia"/>
          <w:b/>
          <w:bCs/>
          <w:sz w:val="18"/>
        </w:rPr>
        <w:t>（五号黑体）</w:t>
      </w:r>
    </w:p>
    <w:p w:rsidR="00A33C32" w:rsidRDefault="00A33C32" w:rsidP="00A33C32">
      <w:pPr>
        <w:pStyle w:val="ad"/>
        <w:ind w:firstLine="0"/>
        <w:rPr>
          <w:rFonts w:ascii="黑体" w:eastAsia="黑体"/>
          <w:b/>
          <w:color w:val="auto"/>
          <w:sz w:val="28"/>
          <w:szCs w:val="28"/>
        </w:rPr>
      </w:pPr>
    </w:p>
    <w:p w:rsidR="00A33C32" w:rsidRDefault="00A33C32" w:rsidP="00A33C32">
      <w:pPr>
        <w:pStyle w:val="ad"/>
        <w:ind w:firstLine="0"/>
        <w:rPr>
          <w:b/>
          <w:bCs/>
          <w:sz w:val="18"/>
        </w:rPr>
      </w:pPr>
      <w:r>
        <w:rPr>
          <w:rFonts w:ascii="黑体" w:eastAsia="黑体" w:hint="eastAsia"/>
          <w:b/>
          <w:color w:val="auto"/>
          <w:sz w:val="28"/>
          <w:szCs w:val="28"/>
        </w:rPr>
        <w:t>引言</w:t>
      </w:r>
      <w:r>
        <w:rPr>
          <w:rFonts w:hint="eastAsia"/>
          <w:color w:val="auto"/>
        </w:rPr>
        <w:t xml:space="preserve"> </w:t>
      </w:r>
      <w:r>
        <w:rPr>
          <w:rFonts w:hint="eastAsia"/>
          <w:b/>
          <w:bCs/>
          <w:sz w:val="18"/>
        </w:rPr>
        <w:t>（四号黑体）</w:t>
      </w:r>
    </w:p>
    <w:p w:rsidR="00A33C32" w:rsidRPr="009F2425" w:rsidRDefault="00A33C32" w:rsidP="00A33C32">
      <w:pPr>
        <w:pStyle w:val="ad"/>
        <w:ind w:firstLine="0"/>
        <w:rPr>
          <w:rFonts w:asciiTheme="minorEastAsia" w:eastAsiaTheme="minorEastAsia" w:hAnsiTheme="minorEastAsia"/>
          <w:bCs/>
          <w:color w:val="C0504D" w:themeColor="accent2"/>
          <w:sz w:val="18"/>
          <w:u w:val="single"/>
        </w:rPr>
      </w:pPr>
      <w:r w:rsidRPr="009F2425">
        <w:rPr>
          <w:rFonts w:hint="eastAsia"/>
          <w:b/>
          <w:bCs/>
          <w:color w:val="C0504D" w:themeColor="accent2"/>
          <w:sz w:val="18"/>
          <w:u w:val="single"/>
        </w:rPr>
        <w:t>正文部分五号宋体，</w:t>
      </w:r>
      <w:r w:rsidRPr="009F2425">
        <w:rPr>
          <w:rFonts w:asciiTheme="minorEastAsia" w:eastAsiaTheme="minorEastAsia" w:hAnsiTheme="minorEastAsia" w:hint="eastAsia"/>
          <w:bCs/>
          <w:color w:val="C0504D" w:themeColor="accent2"/>
          <w:sz w:val="18"/>
          <w:u w:val="single"/>
        </w:rPr>
        <w:t>1.5倍行距</w:t>
      </w:r>
    </w:p>
    <w:p w:rsidR="00A33C32" w:rsidRDefault="00A33C32" w:rsidP="00A33C32">
      <w:pPr>
        <w:pStyle w:val="ad"/>
        <w:ind w:firstLine="0"/>
        <w:rPr>
          <w:rFonts w:asciiTheme="minorEastAsia" w:eastAsiaTheme="minorEastAsia" w:hAnsiTheme="minorEastAsia"/>
          <w:bCs/>
          <w:sz w:val="18"/>
        </w:rPr>
      </w:pPr>
    </w:p>
    <w:p w:rsidR="00A33C32" w:rsidRDefault="00A33C32" w:rsidP="00A33C32">
      <w:pPr>
        <w:pStyle w:val="4"/>
        <w:numPr>
          <w:ilvl w:val="0"/>
          <w:numId w:val="4"/>
        </w:numPr>
        <w:rPr>
          <w:b/>
          <w:bCs/>
          <w:sz w:val="18"/>
        </w:rPr>
      </w:pPr>
      <w:r w:rsidRPr="0072798B">
        <w:rPr>
          <w:rFonts w:eastAsia="黑体" w:hint="eastAsia"/>
          <w:sz w:val="28"/>
          <w:szCs w:val="28"/>
          <w:lang w:val="en-GB"/>
        </w:rPr>
        <w:t>一级标题</w:t>
      </w:r>
      <w:r>
        <w:rPr>
          <w:rFonts w:hint="eastAsia"/>
          <w:b/>
          <w:bCs/>
          <w:sz w:val="18"/>
        </w:rPr>
        <w:t>（四号黑体）</w:t>
      </w:r>
    </w:p>
    <w:p w:rsidR="00A33C32" w:rsidRPr="001230A4" w:rsidRDefault="00A33C32" w:rsidP="00A33C32">
      <w:pPr>
        <w:pStyle w:val="ad"/>
        <w:ind w:firstLine="0"/>
        <w:rPr>
          <w:rFonts w:asciiTheme="minorEastAsia" w:eastAsiaTheme="minorEastAsia" w:hAnsiTheme="minorEastAsia"/>
          <w:bCs/>
          <w:color w:val="C0504D" w:themeColor="accent2"/>
          <w:sz w:val="18"/>
          <w:u w:val="single"/>
        </w:rPr>
      </w:pPr>
      <w:r w:rsidRPr="009F2425">
        <w:rPr>
          <w:rFonts w:hint="eastAsia"/>
          <w:b/>
          <w:bCs/>
          <w:color w:val="C0504D" w:themeColor="accent2"/>
          <w:sz w:val="18"/>
          <w:u w:val="single"/>
        </w:rPr>
        <w:t>正文部分五号宋体，</w:t>
      </w:r>
      <w:r w:rsidRPr="009F2425">
        <w:rPr>
          <w:rFonts w:asciiTheme="minorEastAsia" w:eastAsiaTheme="minorEastAsia" w:hAnsiTheme="minorEastAsia" w:hint="eastAsia"/>
          <w:bCs/>
          <w:color w:val="C0504D" w:themeColor="accent2"/>
          <w:sz w:val="18"/>
          <w:u w:val="single"/>
        </w:rPr>
        <w:t>1.5倍行距</w:t>
      </w:r>
    </w:p>
    <w:p w:rsidR="00A33C32" w:rsidRPr="001230A4" w:rsidRDefault="00A33C32" w:rsidP="00A33C32">
      <w:pPr>
        <w:pStyle w:val="af"/>
        <w:numPr>
          <w:ilvl w:val="1"/>
          <w:numId w:val="5"/>
        </w:numPr>
        <w:adjustRightInd w:val="0"/>
        <w:snapToGrid w:val="0"/>
        <w:ind w:firstLineChars="0"/>
        <w:rPr>
          <w:b/>
          <w:bCs/>
          <w:sz w:val="18"/>
        </w:rPr>
      </w:pPr>
      <w:r w:rsidRPr="001230A4">
        <w:rPr>
          <w:rFonts w:ascii="黑体" w:eastAsia="黑体" w:hint="eastAsia"/>
          <w:szCs w:val="21"/>
          <w:lang w:val="en-GB"/>
        </w:rPr>
        <w:t>二级标题</w:t>
      </w:r>
      <w:r w:rsidRPr="001230A4">
        <w:rPr>
          <w:rFonts w:hint="eastAsia"/>
          <w:b/>
          <w:bCs/>
          <w:sz w:val="18"/>
        </w:rPr>
        <w:t>（五号黑体）</w:t>
      </w:r>
    </w:p>
    <w:p w:rsidR="00A33C32" w:rsidRPr="001230A4" w:rsidRDefault="00A33C32" w:rsidP="00A33C32">
      <w:pPr>
        <w:pStyle w:val="ad"/>
        <w:ind w:firstLine="0"/>
        <w:rPr>
          <w:rFonts w:asciiTheme="minorEastAsia" w:eastAsiaTheme="minorEastAsia" w:hAnsiTheme="minorEastAsia"/>
          <w:bCs/>
          <w:color w:val="C0504D" w:themeColor="accent2"/>
          <w:sz w:val="18"/>
          <w:u w:val="single"/>
        </w:rPr>
      </w:pPr>
      <w:r w:rsidRPr="009F2425">
        <w:rPr>
          <w:rFonts w:hint="eastAsia"/>
          <w:b/>
          <w:bCs/>
          <w:color w:val="C0504D" w:themeColor="accent2"/>
          <w:sz w:val="18"/>
          <w:u w:val="single"/>
        </w:rPr>
        <w:t>正文部分五号宋体，</w:t>
      </w:r>
      <w:r w:rsidRPr="009F2425">
        <w:rPr>
          <w:rFonts w:asciiTheme="minorEastAsia" w:eastAsiaTheme="minorEastAsia" w:hAnsiTheme="minorEastAsia" w:hint="eastAsia"/>
          <w:bCs/>
          <w:color w:val="C0504D" w:themeColor="accent2"/>
          <w:sz w:val="18"/>
          <w:u w:val="single"/>
        </w:rPr>
        <w:t>1.5倍行距</w:t>
      </w:r>
    </w:p>
    <w:p w:rsidR="00A33C32" w:rsidRDefault="00A33C32" w:rsidP="00A33C32">
      <w:pPr>
        <w:pStyle w:val="5"/>
        <w:numPr>
          <w:ilvl w:val="2"/>
          <w:numId w:val="6"/>
        </w:numPr>
        <w:rPr>
          <w:b/>
          <w:bCs/>
          <w:sz w:val="18"/>
        </w:rPr>
      </w:pPr>
      <w:r>
        <w:rPr>
          <w:rFonts w:ascii="黑体" w:eastAsia="黑体" w:hint="eastAsia"/>
          <w:sz w:val="21"/>
          <w:szCs w:val="21"/>
          <w:lang w:val="en-GB"/>
        </w:rPr>
        <w:t>三</w:t>
      </w:r>
      <w:r w:rsidRPr="0097042B">
        <w:rPr>
          <w:rFonts w:ascii="黑体" w:eastAsia="黑体" w:hint="eastAsia"/>
          <w:sz w:val="21"/>
          <w:szCs w:val="21"/>
          <w:lang w:val="en-GB"/>
        </w:rPr>
        <w:t>级标题</w:t>
      </w:r>
      <w:r>
        <w:rPr>
          <w:rFonts w:hint="eastAsia"/>
          <w:b/>
          <w:bCs/>
          <w:sz w:val="18"/>
        </w:rPr>
        <w:t>（五号黑体）</w:t>
      </w:r>
    </w:p>
    <w:p w:rsidR="00A33C32" w:rsidRPr="001230A4" w:rsidRDefault="00A33C32" w:rsidP="00A33C32">
      <w:pPr>
        <w:pStyle w:val="ad"/>
        <w:ind w:firstLine="0"/>
        <w:rPr>
          <w:rFonts w:asciiTheme="minorEastAsia" w:eastAsiaTheme="minorEastAsia" w:hAnsiTheme="minorEastAsia"/>
          <w:bCs/>
          <w:color w:val="C0504D" w:themeColor="accent2"/>
          <w:sz w:val="18"/>
          <w:u w:val="single"/>
        </w:rPr>
      </w:pPr>
      <w:r w:rsidRPr="009F2425">
        <w:rPr>
          <w:rFonts w:hint="eastAsia"/>
          <w:b/>
          <w:bCs/>
          <w:color w:val="C0504D" w:themeColor="accent2"/>
          <w:sz w:val="18"/>
          <w:u w:val="single"/>
        </w:rPr>
        <w:t>正文部分五号宋体，</w:t>
      </w:r>
      <w:r w:rsidRPr="009F2425">
        <w:rPr>
          <w:rFonts w:asciiTheme="minorEastAsia" w:eastAsiaTheme="minorEastAsia" w:hAnsiTheme="minorEastAsia" w:hint="eastAsia"/>
          <w:bCs/>
          <w:color w:val="C0504D" w:themeColor="accent2"/>
          <w:sz w:val="18"/>
          <w:u w:val="single"/>
        </w:rPr>
        <w:t>1.5倍行距</w:t>
      </w:r>
    </w:p>
    <w:p w:rsidR="00A33C32" w:rsidRDefault="00A33C32" w:rsidP="00A33C32">
      <w:pPr>
        <w:pStyle w:val="5"/>
        <w:rPr>
          <w:b/>
          <w:bCs/>
          <w:sz w:val="18"/>
        </w:rPr>
      </w:pPr>
    </w:p>
    <w:p w:rsidR="00A33C32" w:rsidRDefault="00A33C32" w:rsidP="00A33C32">
      <w:pPr>
        <w:pStyle w:val="4"/>
        <w:rPr>
          <w:b/>
          <w:bCs/>
          <w:sz w:val="18"/>
        </w:rPr>
      </w:pPr>
      <w:r>
        <w:rPr>
          <w:rFonts w:eastAsia="黑体" w:hint="eastAsia"/>
          <w:sz w:val="28"/>
          <w:szCs w:val="28"/>
          <w:lang w:val="en-GB"/>
        </w:rPr>
        <w:t xml:space="preserve">2  </w:t>
      </w:r>
      <w:r w:rsidRPr="0072798B">
        <w:rPr>
          <w:rFonts w:eastAsia="黑体" w:hint="eastAsia"/>
          <w:sz w:val="28"/>
          <w:szCs w:val="28"/>
          <w:lang w:val="en-GB"/>
        </w:rPr>
        <w:t>一级标题</w:t>
      </w:r>
      <w:r>
        <w:rPr>
          <w:rFonts w:hint="eastAsia"/>
          <w:b/>
          <w:bCs/>
          <w:sz w:val="18"/>
        </w:rPr>
        <w:t>（四号黑体）</w:t>
      </w:r>
    </w:p>
    <w:p w:rsidR="00A33C32" w:rsidRPr="001230A4" w:rsidRDefault="00A33C32" w:rsidP="00A33C32">
      <w:pPr>
        <w:pStyle w:val="ad"/>
        <w:ind w:firstLine="0"/>
        <w:rPr>
          <w:rFonts w:asciiTheme="minorEastAsia" w:eastAsiaTheme="minorEastAsia" w:hAnsiTheme="minorEastAsia"/>
          <w:bCs/>
          <w:color w:val="C0504D" w:themeColor="accent2"/>
          <w:sz w:val="18"/>
          <w:u w:val="single"/>
        </w:rPr>
      </w:pPr>
      <w:r w:rsidRPr="009F2425">
        <w:rPr>
          <w:rFonts w:hint="eastAsia"/>
          <w:b/>
          <w:bCs/>
          <w:color w:val="C0504D" w:themeColor="accent2"/>
          <w:sz w:val="18"/>
          <w:u w:val="single"/>
        </w:rPr>
        <w:t>正文部分五号宋体，</w:t>
      </w:r>
      <w:r w:rsidRPr="009F2425">
        <w:rPr>
          <w:rFonts w:asciiTheme="minorEastAsia" w:eastAsiaTheme="minorEastAsia" w:hAnsiTheme="minorEastAsia" w:hint="eastAsia"/>
          <w:bCs/>
          <w:color w:val="C0504D" w:themeColor="accent2"/>
          <w:sz w:val="18"/>
          <w:u w:val="single"/>
        </w:rPr>
        <w:t>1.5倍行距</w:t>
      </w:r>
    </w:p>
    <w:p w:rsidR="00A33C32" w:rsidRPr="001230A4" w:rsidRDefault="00A33C32" w:rsidP="00A33C32">
      <w:pPr>
        <w:pStyle w:val="af"/>
        <w:numPr>
          <w:ilvl w:val="1"/>
          <w:numId w:val="6"/>
        </w:numPr>
        <w:adjustRightInd w:val="0"/>
        <w:snapToGrid w:val="0"/>
        <w:ind w:firstLineChars="0"/>
        <w:rPr>
          <w:b/>
          <w:bCs/>
          <w:sz w:val="18"/>
        </w:rPr>
      </w:pPr>
      <w:r w:rsidRPr="001230A4">
        <w:rPr>
          <w:rFonts w:ascii="黑体" w:eastAsia="黑体" w:hint="eastAsia"/>
          <w:szCs w:val="21"/>
          <w:lang w:val="en-GB"/>
        </w:rPr>
        <w:t>二级标题</w:t>
      </w:r>
      <w:r w:rsidRPr="001230A4">
        <w:rPr>
          <w:rFonts w:hint="eastAsia"/>
          <w:b/>
          <w:bCs/>
          <w:sz w:val="18"/>
        </w:rPr>
        <w:t>（五号黑体）</w:t>
      </w:r>
    </w:p>
    <w:p w:rsidR="00A33C32" w:rsidRPr="001230A4" w:rsidRDefault="00A33C32" w:rsidP="00A33C32">
      <w:pPr>
        <w:pStyle w:val="ad"/>
        <w:ind w:firstLine="0"/>
        <w:rPr>
          <w:rFonts w:asciiTheme="minorEastAsia" w:eastAsiaTheme="minorEastAsia" w:hAnsiTheme="minorEastAsia"/>
          <w:bCs/>
          <w:color w:val="C0504D" w:themeColor="accent2"/>
          <w:sz w:val="18"/>
          <w:u w:val="single"/>
        </w:rPr>
      </w:pPr>
      <w:r w:rsidRPr="009F2425">
        <w:rPr>
          <w:rFonts w:hint="eastAsia"/>
          <w:b/>
          <w:bCs/>
          <w:color w:val="C0504D" w:themeColor="accent2"/>
          <w:sz w:val="18"/>
          <w:u w:val="single"/>
        </w:rPr>
        <w:t>正文部分五号宋体，</w:t>
      </w:r>
      <w:r w:rsidRPr="009F2425">
        <w:rPr>
          <w:rFonts w:asciiTheme="minorEastAsia" w:eastAsiaTheme="minorEastAsia" w:hAnsiTheme="minorEastAsia" w:hint="eastAsia"/>
          <w:bCs/>
          <w:color w:val="C0504D" w:themeColor="accent2"/>
          <w:sz w:val="18"/>
          <w:u w:val="single"/>
        </w:rPr>
        <w:t>1.5倍行距</w:t>
      </w:r>
    </w:p>
    <w:p w:rsidR="00A33C32" w:rsidRDefault="00A33C32" w:rsidP="00A33C32">
      <w:pPr>
        <w:pStyle w:val="5"/>
        <w:numPr>
          <w:ilvl w:val="2"/>
          <w:numId w:val="6"/>
        </w:numPr>
        <w:rPr>
          <w:b/>
          <w:bCs/>
          <w:sz w:val="18"/>
        </w:rPr>
      </w:pPr>
      <w:r>
        <w:rPr>
          <w:rFonts w:ascii="黑体" w:eastAsia="黑体" w:hint="eastAsia"/>
          <w:sz w:val="21"/>
          <w:szCs w:val="21"/>
          <w:lang w:val="en-GB"/>
        </w:rPr>
        <w:t>三</w:t>
      </w:r>
      <w:r w:rsidRPr="0097042B">
        <w:rPr>
          <w:rFonts w:ascii="黑体" w:eastAsia="黑体" w:hint="eastAsia"/>
          <w:sz w:val="21"/>
          <w:szCs w:val="21"/>
          <w:lang w:val="en-GB"/>
        </w:rPr>
        <w:t>级标题</w:t>
      </w:r>
      <w:r>
        <w:rPr>
          <w:rFonts w:hint="eastAsia"/>
          <w:b/>
          <w:bCs/>
          <w:sz w:val="18"/>
        </w:rPr>
        <w:t>（五号黑体）</w:t>
      </w:r>
    </w:p>
    <w:p w:rsidR="00A33C32" w:rsidRPr="001230A4" w:rsidRDefault="00A33C32" w:rsidP="00A33C32">
      <w:pPr>
        <w:pStyle w:val="ad"/>
        <w:ind w:firstLine="0"/>
        <w:rPr>
          <w:rFonts w:asciiTheme="minorEastAsia" w:eastAsiaTheme="minorEastAsia" w:hAnsiTheme="minorEastAsia"/>
          <w:bCs/>
          <w:color w:val="C0504D" w:themeColor="accent2"/>
          <w:sz w:val="18"/>
          <w:u w:val="single"/>
        </w:rPr>
      </w:pPr>
      <w:r w:rsidRPr="009F2425">
        <w:rPr>
          <w:rFonts w:hint="eastAsia"/>
          <w:b/>
          <w:bCs/>
          <w:color w:val="C0504D" w:themeColor="accent2"/>
          <w:sz w:val="18"/>
          <w:u w:val="single"/>
        </w:rPr>
        <w:t>正文部分五号宋体，</w:t>
      </w:r>
      <w:r w:rsidRPr="009F2425">
        <w:rPr>
          <w:rFonts w:asciiTheme="minorEastAsia" w:eastAsiaTheme="minorEastAsia" w:hAnsiTheme="minorEastAsia" w:hint="eastAsia"/>
          <w:bCs/>
          <w:color w:val="C0504D" w:themeColor="accent2"/>
          <w:sz w:val="18"/>
          <w:u w:val="single"/>
        </w:rPr>
        <w:t>1.5倍行距</w:t>
      </w:r>
    </w:p>
    <w:p w:rsidR="00A33C32" w:rsidRDefault="00A33C32" w:rsidP="00A33C32">
      <w:pPr>
        <w:pStyle w:val="5"/>
        <w:rPr>
          <w:rFonts w:ascii="黑体" w:eastAsia="黑体" w:hint="eastAsia"/>
          <w:sz w:val="21"/>
          <w:szCs w:val="21"/>
          <w:lang w:val="en-GB"/>
        </w:rPr>
      </w:pPr>
      <w:r>
        <w:rPr>
          <w:rFonts w:ascii="黑体" w:eastAsia="黑体"/>
          <w:sz w:val="21"/>
          <w:szCs w:val="21"/>
          <w:lang w:val="en-GB"/>
        </w:rPr>
        <w:t>……</w:t>
      </w:r>
      <w:bookmarkStart w:id="0" w:name="_GoBack"/>
      <w:bookmarkEnd w:id="0"/>
    </w:p>
    <w:p w:rsidR="00A33C32" w:rsidRDefault="00A33C32" w:rsidP="00A33C32">
      <w:pPr>
        <w:pStyle w:val="5"/>
        <w:rPr>
          <w:b/>
          <w:bCs/>
          <w:sz w:val="18"/>
        </w:rPr>
      </w:pPr>
      <w:r>
        <w:rPr>
          <w:rFonts w:eastAsia="黑体" w:hint="eastAsia"/>
          <w:sz w:val="28"/>
          <w:szCs w:val="28"/>
          <w:lang w:val="en-GB"/>
        </w:rPr>
        <w:t xml:space="preserve">3  </w:t>
      </w:r>
      <w:r>
        <w:rPr>
          <w:rFonts w:eastAsia="黑体" w:hint="eastAsia"/>
          <w:sz w:val="28"/>
          <w:szCs w:val="28"/>
          <w:lang w:val="en-GB"/>
        </w:rPr>
        <w:t>结论</w:t>
      </w:r>
      <w:r>
        <w:rPr>
          <w:rFonts w:hint="eastAsia"/>
          <w:b/>
          <w:bCs/>
          <w:sz w:val="18"/>
        </w:rPr>
        <w:t>（四号黑体）</w:t>
      </w:r>
    </w:p>
    <w:p w:rsidR="00A33C32" w:rsidRPr="001230A4" w:rsidRDefault="00A33C32" w:rsidP="00A33C32">
      <w:pPr>
        <w:pStyle w:val="ad"/>
        <w:ind w:firstLine="0"/>
        <w:rPr>
          <w:rFonts w:asciiTheme="minorEastAsia" w:eastAsiaTheme="minorEastAsia" w:hAnsiTheme="minorEastAsia"/>
          <w:bCs/>
          <w:color w:val="C0504D" w:themeColor="accent2"/>
          <w:sz w:val="18"/>
          <w:u w:val="single"/>
        </w:rPr>
      </w:pPr>
      <w:r w:rsidRPr="009F2425">
        <w:rPr>
          <w:rFonts w:hint="eastAsia"/>
          <w:b/>
          <w:bCs/>
          <w:color w:val="C0504D" w:themeColor="accent2"/>
          <w:sz w:val="18"/>
          <w:u w:val="single"/>
        </w:rPr>
        <w:t>正文部分五号宋体，</w:t>
      </w:r>
      <w:r w:rsidRPr="009F2425">
        <w:rPr>
          <w:rFonts w:asciiTheme="minorEastAsia" w:eastAsiaTheme="minorEastAsia" w:hAnsiTheme="minorEastAsia" w:hint="eastAsia"/>
          <w:bCs/>
          <w:color w:val="C0504D" w:themeColor="accent2"/>
          <w:sz w:val="18"/>
          <w:u w:val="single"/>
        </w:rPr>
        <w:t>1.5倍行距</w:t>
      </w:r>
    </w:p>
    <w:p w:rsidR="00A33C32" w:rsidRDefault="00A33C32" w:rsidP="00A33C32">
      <w:pPr>
        <w:pStyle w:val="5"/>
        <w:rPr>
          <w:b/>
          <w:bCs/>
          <w:sz w:val="18"/>
        </w:rPr>
      </w:pPr>
    </w:p>
    <w:p w:rsidR="00A33C32" w:rsidRPr="0097042B" w:rsidRDefault="00A33C32" w:rsidP="00A33C32">
      <w:pPr>
        <w:pStyle w:val="6"/>
        <w:jc w:val="both"/>
        <w:rPr>
          <w:rFonts w:ascii="黑体" w:eastAsia="黑体" w:hAnsi="黑体"/>
          <w:spacing w:val="0"/>
          <w:sz w:val="21"/>
          <w:szCs w:val="21"/>
          <w:lang w:val="en-GB"/>
        </w:rPr>
      </w:pPr>
      <w:r w:rsidRPr="0097042B">
        <w:rPr>
          <w:rFonts w:ascii="黑体" w:eastAsia="黑体" w:hAnsi="黑体" w:hint="eastAsia"/>
          <w:spacing w:val="0"/>
          <w:sz w:val="21"/>
          <w:szCs w:val="21"/>
        </w:rPr>
        <w:t>参考文献</w:t>
      </w:r>
      <w:r w:rsidRPr="0097042B">
        <w:rPr>
          <w:rFonts w:ascii="黑体" w:eastAsia="黑体" w:hAnsi="黑体" w:hint="eastAsia"/>
          <w:spacing w:val="0"/>
          <w:sz w:val="21"/>
          <w:szCs w:val="21"/>
          <w:lang w:val="en-GB"/>
        </w:rPr>
        <w:t xml:space="preserve"> </w:t>
      </w:r>
    </w:p>
    <w:p w:rsidR="00A33C32" w:rsidRPr="00A33C32" w:rsidRDefault="00A33C32" w:rsidP="00A33C32">
      <w:pPr>
        <w:pStyle w:val="5"/>
        <w:rPr>
          <w:rFonts w:ascii="黑体" w:eastAsia="黑体"/>
          <w:sz w:val="21"/>
          <w:szCs w:val="21"/>
          <w:lang w:val="en-GB"/>
        </w:rPr>
      </w:pPr>
      <w:r w:rsidRPr="00E52E5D">
        <w:rPr>
          <w:rFonts w:hint="eastAsia"/>
          <w:sz w:val="18"/>
          <w:szCs w:val="18"/>
        </w:rPr>
        <w:t>[1]</w:t>
      </w:r>
    </w:p>
    <w:p w:rsidR="00A33C32" w:rsidRDefault="00A33C32" w:rsidP="00A33C32">
      <w:pPr>
        <w:rPr>
          <w:rFonts w:asciiTheme="minorEastAsia" w:hAnsiTheme="minorEastAsia"/>
          <w:bCs/>
          <w:sz w:val="18"/>
        </w:rPr>
      </w:pPr>
      <w:r w:rsidRPr="0058034A">
        <w:rPr>
          <w:rFonts w:asciiTheme="minorEastAsia" w:hAnsiTheme="minorEastAsia" w:hint="eastAsia"/>
          <w:bCs/>
          <w:sz w:val="18"/>
        </w:rPr>
        <w:t>作者简介：</w:t>
      </w:r>
    </w:p>
    <w:p w:rsidR="00A33C32" w:rsidRPr="0058034A" w:rsidRDefault="00A33C32" w:rsidP="00A33C32">
      <w:pPr>
        <w:rPr>
          <w:rFonts w:asciiTheme="minorEastAsia" w:hAnsiTheme="minorEastAsia"/>
          <w:bCs/>
          <w:sz w:val="18"/>
        </w:rPr>
      </w:pPr>
      <w:r>
        <w:rPr>
          <w:rFonts w:asciiTheme="minorEastAsia" w:hAnsiTheme="minorEastAsia" w:hint="eastAsia"/>
          <w:bCs/>
          <w:sz w:val="18"/>
        </w:rPr>
        <w:t>基金项目：</w:t>
      </w:r>
    </w:p>
    <w:p w:rsidR="00BE665B" w:rsidRPr="00A33C32" w:rsidRDefault="00A33C32" w:rsidP="00F243EB">
      <w:pPr>
        <w:rPr>
          <w:rFonts w:asciiTheme="minorEastAsia" w:hAnsiTheme="minorEastAsia"/>
          <w:bCs/>
          <w:sz w:val="18"/>
        </w:rPr>
      </w:pPr>
      <w:r w:rsidRPr="0058034A">
        <w:rPr>
          <w:rFonts w:asciiTheme="minorEastAsia" w:hAnsiTheme="minorEastAsia" w:hint="eastAsia"/>
          <w:bCs/>
          <w:sz w:val="18"/>
        </w:rPr>
        <w:t>备注：</w:t>
      </w:r>
      <w:r w:rsidRPr="0070043B">
        <w:rPr>
          <w:rFonts w:asciiTheme="minorEastAsia" w:hAnsiTheme="minorEastAsia"/>
          <w:bCs/>
          <w:sz w:val="18"/>
        </w:rPr>
        <w:t>工作单位、职称职务</w:t>
      </w:r>
      <w:r w:rsidRPr="0070043B">
        <w:rPr>
          <w:rFonts w:asciiTheme="minorEastAsia" w:hAnsiTheme="minorEastAsia" w:hint="eastAsia"/>
          <w:bCs/>
          <w:sz w:val="18"/>
        </w:rPr>
        <w:t>、邮箱、</w:t>
      </w:r>
      <w:r w:rsidRPr="0070043B">
        <w:rPr>
          <w:rFonts w:asciiTheme="minorEastAsia" w:hAnsiTheme="minorEastAsia"/>
          <w:bCs/>
          <w:sz w:val="18"/>
        </w:rPr>
        <w:t>手机</w:t>
      </w:r>
      <w:r w:rsidRPr="0070043B">
        <w:rPr>
          <w:rFonts w:asciiTheme="minorEastAsia" w:hAnsiTheme="minorEastAsia" w:hint="eastAsia"/>
          <w:bCs/>
          <w:sz w:val="18"/>
        </w:rPr>
        <w:t>等信息，</w:t>
      </w:r>
      <w:r w:rsidRPr="0070043B">
        <w:rPr>
          <w:rFonts w:asciiTheme="minorEastAsia" w:hAnsiTheme="minorEastAsia"/>
          <w:bCs/>
          <w:sz w:val="18"/>
        </w:rPr>
        <w:t>以便及时沟通并寄送论文集</w:t>
      </w:r>
    </w:p>
    <w:sectPr w:rsidR="00BE665B" w:rsidRPr="00A33C32" w:rsidSect="00525794">
      <w:headerReference w:type="even" r:id="rId8"/>
      <w:headerReference w:type="default" r:id="rId9"/>
      <w:footerReference w:type="even" r:id="rId10"/>
      <w:footerReference w:type="default" r:id="rId11"/>
      <w:headerReference w:type="first" r:id="rId12"/>
      <w:pgSz w:w="11900" w:h="16840"/>
      <w:pgMar w:top="1440" w:right="1191" w:bottom="1440" w:left="1191"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1B" w:rsidRDefault="003E1B1B" w:rsidP="00232B73">
      <w:r>
        <w:separator/>
      </w:r>
    </w:p>
    <w:p w:rsidR="003E1B1B" w:rsidRDefault="003E1B1B"/>
  </w:endnote>
  <w:endnote w:type="continuationSeparator" w:id="0">
    <w:p w:rsidR="003E1B1B" w:rsidRDefault="003E1B1B" w:rsidP="00232B73">
      <w:r>
        <w:continuationSeparator/>
      </w:r>
    </w:p>
    <w:p w:rsidR="003E1B1B" w:rsidRDefault="003E1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80"/>
    <w:family w:val="auto"/>
    <w:pitch w:val="variable"/>
    <w:sig w:usb0="00000000" w:usb1="0807004A" w:usb2="00000010" w:usb3="00000000" w:csb0="003E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行楷_GBK">
    <w:altName w:val="微软雅黑"/>
    <w:charset w:val="86"/>
    <w:family w:val="script"/>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2B" w:rsidRPr="00232B73" w:rsidRDefault="005A4F2B" w:rsidP="00227C98">
    <w:pPr>
      <w:pStyle w:val="a7"/>
      <w:jc w:val="center"/>
      <w:rPr>
        <w:color w:val="4F81BD" w:themeColor="accent1"/>
      </w:rPr>
    </w:pPr>
    <w:r>
      <w:rPr>
        <w:rFonts w:hint="eastAsia"/>
        <w:color w:val="4F81BD" w:themeColor="accent1"/>
      </w:rPr>
      <w:t>上海市闵行区</w:t>
    </w:r>
    <w:r w:rsidRPr="00232B73">
      <w:rPr>
        <w:color w:val="4F81BD" w:themeColor="accent1"/>
      </w:rPr>
      <w:t>东川路</w:t>
    </w:r>
    <w:r w:rsidRPr="00232B73">
      <w:rPr>
        <w:rFonts w:hint="eastAsia"/>
        <w:color w:val="4F81BD" w:themeColor="accent1"/>
      </w:rPr>
      <w:t>800</w:t>
    </w:r>
    <w:r w:rsidRPr="00232B73">
      <w:rPr>
        <w:rFonts w:hint="eastAsia"/>
        <w:color w:val="4F81BD" w:themeColor="accent1"/>
      </w:rPr>
      <w:t>号</w:t>
    </w:r>
    <w:r>
      <w:rPr>
        <w:rFonts w:hint="eastAsia"/>
        <w:color w:val="4F81BD" w:themeColor="accent1"/>
      </w:rPr>
      <w:t xml:space="preserve">   </w:t>
    </w:r>
    <w:r w:rsidRPr="00232B73">
      <w:rPr>
        <w:rFonts w:ascii="Arial" w:hAnsi="Arial" w:cs="Arial"/>
        <w:color w:val="4F81BD" w:themeColor="accent1"/>
        <w:kern w:val="0"/>
      </w:rPr>
      <w:t xml:space="preserve">800 </w:t>
    </w:r>
    <w:proofErr w:type="spellStart"/>
    <w:r w:rsidRPr="00232B73">
      <w:rPr>
        <w:rFonts w:ascii="Arial" w:hAnsi="Arial" w:cs="Arial"/>
        <w:color w:val="4F81BD" w:themeColor="accent1"/>
        <w:kern w:val="0"/>
      </w:rPr>
      <w:t>Dongchuan</w:t>
    </w:r>
    <w:proofErr w:type="spellEnd"/>
    <w:r w:rsidRPr="00232B73">
      <w:rPr>
        <w:rFonts w:ascii="Arial" w:hAnsi="Arial" w:cs="Arial"/>
        <w:color w:val="4F81BD" w:themeColor="accent1"/>
        <w:kern w:val="0"/>
      </w:rPr>
      <w:t xml:space="preserve"> RD. </w:t>
    </w:r>
    <w:proofErr w:type="spellStart"/>
    <w:r w:rsidRPr="00232B73">
      <w:rPr>
        <w:rFonts w:ascii="Arial" w:hAnsi="Arial" w:cs="Arial"/>
        <w:color w:val="4F81BD" w:themeColor="accent1"/>
        <w:kern w:val="0"/>
      </w:rPr>
      <w:t>Minhang</w:t>
    </w:r>
    <w:proofErr w:type="spellEnd"/>
    <w:r w:rsidRPr="00232B73">
      <w:rPr>
        <w:rFonts w:ascii="Arial" w:hAnsi="Arial" w:cs="Arial"/>
        <w:color w:val="4F81BD" w:themeColor="accent1"/>
        <w:kern w:val="0"/>
      </w:rPr>
      <w:t xml:space="preserve"> District, Shanghai, China</w:t>
    </w:r>
  </w:p>
  <w:p w:rsidR="005A4F2B" w:rsidRDefault="005A4F2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2B" w:rsidRPr="00232B73" w:rsidRDefault="005A4F2B" w:rsidP="00232B73">
    <w:pPr>
      <w:pStyle w:val="a7"/>
      <w:jc w:val="center"/>
      <w:rPr>
        <w:color w:val="4F81BD" w:themeColor="accent1"/>
      </w:rPr>
    </w:pPr>
    <w:r>
      <w:rPr>
        <w:rFonts w:hint="eastAsia"/>
        <w:color w:val="4F81BD" w:themeColor="accent1"/>
      </w:rPr>
      <w:t>上海市闵行区</w:t>
    </w:r>
    <w:r w:rsidRPr="00232B73">
      <w:rPr>
        <w:color w:val="4F81BD" w:themeColor="accent1"/>
      </w:rPr>
      <w:t>东川路</w:t>
    </w:r>
    <w:r w:rsidRPr="00232B73">
      <w:rPr>
        <w:rFonts w:hint="eastAsia"/>
        <w:color w:val="4F81BD" w:themeColor="accent1"/>
      </w:rPr>
      <w:t>800</w:t>
    </w:r>
    <w:r w:rsidRPr="00232B73">
      <w:rPr>
        <w:rFonts w:hint="eastAsia"/>
        <w:color w:val="4F81BD" w:themeColor="accent1"/>
      </w:rPr>
      <w:t>号</w:t>
    </w:r>
    <w:r>
      <w:rPr>
        <w:rFonts w:hint="eastAsia"/>
        <w:color w:val="4F81BD" w:themeColor="accent1"/>
      </w:rPr>
      <w:t xml:space="preserve">   </w:t>
    </w:r>
    <w:r w:rsidRPr="00232B73">
      <w:rPr>
        <w:rFonts w:ascii="Arial" w:hAnsi="Arial" w:cs="Arial"/>
        <w:color w:val="4F81BD" w:themeColor="accent1"/>
        <w:kern w:val="0"/>
      </w:rPr>
      <w:t xml:space="preserve">800 </w:t>
    </w:r>
    <w:proofErr w:type="spellStart"/>
    <w:r w:rsidRPr="00232B73">
      <w:rPr>
        <w:rFonts w:ascii="Arial" w:hAnsi="Arial" w:cs="Arial"/>
        <w:color w:val="4F81BD" w:themeColor="accent1"/>
        <w:kern w:val="0"/>
      </w:rPr>
      <w:t>Dongchuan</w:t>
    </w:r>
    <w:proofErr w:type="spellEnd"/>
    <w:r w:rsidRPr="00232B73">
      <w:rPr>
        <w:rFonts w:ascii="Arial" w:hAnsi="Arial" w:cs="Arial"/>
        <w:color w:val="4F81BD" w:themeColor="accent1"/>
        <w:kern w:val="0"/>
      </w:rPr>
      <w:t xml:space="preserve"> RD. </w:t>
    </w:r>
    <w:proofErr w:type="spellStart"/>
    <w:r w:rsidRPr="00232B73">
      <w:rPr>
        <w:rFonts w:ascii="Arial" w:hAnsi="Arial" w:cs="Arial"/>
        <w:color w:val="4F81BD" w:themeColor="accent1"/>
        <w:kern w:val="0"/>
      </w:rPr>
      <w:t>Minhang</w:t>
    </w:r>
    <w:proofErr w:type="spellEnd"/>
    <w:r w:rsidRPr="00232B73">
      <w:rPr>
        <w:rFonts w:ascii="Arial" w:hAnsi="Arial" w:cs="Arial"/>
        <w:color w:val="4F81BD" w:themeColor="accent1"/>
        <w:kern w:val="0"/>
      </w:rPr>
      <w:t xml:space="preserve"> District, Shanghai, 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1B" w:rsidRDefault="003E1B1B" w:rsidP="00232B73">
      <w:r>
        <w:separator/>
      </w:r>
    </w:p>
    <w:p w:rsidR="003E1B1B" w:rsidRDefault="003E1B1B"/>
  </w:footnote>
  <w:footnote w:type="continuationSeparator" w:id="0">
    <w:p w:rsidR="003E1B1B" w:rsidRDefault="003E1B1B" w:rsidP="00232B73">
      <w:r>
        <w:continuationSeparator/>
      </w:r>
    </w:p>
    <w:p w:rsidR="003E1B1B" w:rsidRDefault="003E1B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2B" w:rsidRPr="00DE1208" w:rsidRDefault="003E1B1B" w:rsidP="00DE1208">
    <w:r>
      <w:rPr>
        <w:noProof/>
      </w:rPr>
      <w:pict w14:anchorId="5593C5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蓝色系校徽标准版" style="position:absolute;left:0;text-align:left;margin-left:0;margin-top:0;width:475.6pt;height:475.6pt;z-index:-251651072;mso-wrap-edited:f;mso-width-percent:0;mso-height-percent:0;mso-position-horizontal:center;mso-position-horizontal-relative:margin;mso-position-vertical:center;mso-position-vertical-relative:margin;mso-width-percent:0;mso-height-percent:0" wrapcoords="9846 0 9266 34 7324 408 7222 545 6847 681 5996 1022 4974 1635 4190 2180 3509 2725 2452 3815 1635 4905 1022 5996 545 7086 374 7631 102 8721 -34 9811 -34 11992 272 13627 647 14717 1396 16319 2146 17409 3713 19044 4429 19589 5280 20135 6439 20748 8040 21293 9335 21531 9505 21531 12060 21531 12230 21531 13525 21293 15126 20748 16285 20135 17136 19589 17852 19044 19419 17409 20169 16319 20680 15263 21123 14172 21395 13082 21600 11992 21600 9811 21463 8721 21191 7631 20543 5996 19896 4905 19112 3815 18056 2725 17102 1976 16148 1362 15637 1090 14956 783 14343 545 14241 408 12299 34 11719 0 9846 0">
          <v:imagedata r:id="rId1" o:title="蓝色系校徽标准版" gain="19661f" blacklevel="22938f"/>
          <w10:wrap anchorx="margin" anchory="margin"/>
        </v:shape>
      </w:pict>
    </w:r>
    <w:r w:rsidR="00516EB5">
      <w:rPr>
        <w:noProof/>
      </w:rPr>
      <w:drawing>
        <wp:anchor distT="0" distB="0" distL="114300" distR="114300" simplePos="0" relativeHeight="251662336" behindDoc="1" locked="0" layoutInCell="1" allowOverlap="1" wp14:anchorId="51128A79">
          <wp:simplePos x="0" y="0"/>
          <wp:positionH relativeFrom="margin">
            <wp:align>center</wp:align>
          </wp:positionH>
          <wp:positionV relativeFrom="margin">
            <wp:align>center</wp:align>
          </wp:positionV>
          <wp:extent cx="6040120" cy="6040120"/>
          <wp:effectExtent l="0" t="0" r="5080" b="5080"/>
          <wp:wrapNone/>
          <wp:docPr id="6" name="图片 6" descr="蓝色系校徽标准版"/>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蓝色系校徽标准版"/>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040120" cy="6040120"/>
                  </a:xfrm>
                  <a:prstGeom prst="rect">
                    <a:avLst/>
                  </a:prstGeom>
                  <a:noFill/>
                </pic:spPr>
              </pic:pic>
            </a:graphicData>
          </a:graphic>
          <wp14:sizeRelH relativeFrom="page">
            <wp14:pctWidth>0</wp14:pctWidth>
          </wp14:sizeRelH>
          <wp14:sizeRelV relativeFrom="page">
            <wp14:pctHeight>0</wp14:pctHeight>
          </wp14:sizeRelV>
        </wp:anchor>
      </w:drawing>
    </w:r>
    <w:r w:rsidR="005A4F2B">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2B" w:rsidRPr="00DA594E" w:rsidRDefault="003E1B1B" w:rsidP="008D21F5">
    <w:pPr>
      <w:widowControl/>
      <w:autoSpaceDE w:val="0"/>
      <w:autoSpaceDN w:val="0"/>
      <w:adjustRightInd w:val="0"/>
      <w:spacing w:after="240"/>
      <w:jc w:val="left"/>
    </w:pPr>
    <w:r>
      <w:rPr>
        <w:noProof/>
      </w:rPr>
      <w:pict w14:anchorId="7B28E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蓝色系校徽标准版" style="position:absolute;margin-left:0;margin-top:0;width:475.6pt;height:475.6pt;z-index:-251652096;mso-wrap-edited:f;mso-width-percent:0;mso-height-percent:0;mso-position-horizontal:center;mso-position-horizontal-relative:margin;mso-position-vertical:center;mso-position-vertical-relative:margin;mso-width-percent:0;mso-height-percent:0" wrapcoords="9846 0 9266 34 7324 408 7222 545 6847 681 5996 1022 4974 1635 4190 2180 3509 2725 2452 3815 1635 4905 1022 5996 545 7086 374 7631 102 8721 -34 9811 -34 11992 272 13627 647 14717 1396 16319 2146 17409 3713 19044 4429 19589 5280 20135 6439 20748 8040 21293 9335 21531 9505 21531 12060 21531 12230 21531 13525 21293 15126 20748 16285 20135 17136 19589 17852 19044 19419 17409 20169 16319 20680 15263 21123 14172 21395 13082 21600 11992 21600 9811 21463 8721 21191 7631 20543 5996 19896 4905 19112 3815 18056 2725 17102 1976 16148 1362 15637 1090 14956 783 14343 545 14241 408 12299 34 11719 0 9846 0">
          <v:imagedata r:id="rId1" o:title="蓝色系校徽标准版" gain="19661f" blacklevel="22938f"/>
          <w10:wrap anchorx="margin" anchory="margin"/>
        </v:shape>
      </w:pict>
    </w:r>
    <w:r w:rsidR="005A4F2B">
      <w:rPr>
        <w:noProof/>
      </w:rPr>
      <w:drawing>
        <wp:inline distT="0" distB="0" distL="0" distR="0" wp14:anchorId="0A5B9B02" wp14:editId="57A458F9">
          <wp:extent cx="2366052" cy="61836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蓝色校徽.png"/>
                  <pic:cNvPicPr/>
                </pic:nvPicPr>
                <pic:blipFill>
                  <a:blip r:embed="rId2">
                    <a:extLst>
                      <a:ext uri="{28A0092B-C50C-407E-A947-70E740481C1C}">
                        <a14:useLocalDpi xmlns:a14="http://schemas.microsoft.com/office/drawing/2010/main" val="0"/>
                      </a:ext>
                    </a:extLst>
                  </a:blip>
                  <a:stretch>
                    <a:fillRect/>
                  </a:stretch>
                </pic:blipFill>
                <pic:spPr>
                  <a:xfrm>
                    <a:off x="0" y="0"/>
                    <a:ext cx="2366052" cy="618367"/>
                  </a:xfrm>
                  <a:prstGeom prst="rect">
                    <a:avLst/>
                  </a:prstGeom>
                </pic:spPr>
              </pic:pic>
            </a:graphicData>
          </a:graphic>
        </wp:inline>
      </w:drawing>
    </w:r>
    <w:r w:rsidR="005A4F2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2B" w:rsidRDefault="003E1B1B">
    <w:pPr>
      <w:pStyle w:val="a5"/>
    </w:pPr>
    <w:r>
      <w:rPr>
        <w:noProof/>
      </w:rPr>
      <w:pict w14:anchorId="42A1B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蓝色系校徽标准版" style="position:absolute;left:0;text-align:left;margin-left:0;margin-top:0;width:475.6pt;height:475.6pt;z-index:-251650048;mso-wrap-edited:f;mso-width-percent:0;mso-height-percent:0;mso-position-horizontal:center;mso-position-horizontal-relative:margin;mso-position-vertical:center;mso-position-vertical-relative:margin;mso-width-percent:0;mso-height-percent:0" wrapcoords="9846 0 9266 34 7324 408 7222 545 6847 681 5996 1022 4974 1635 4190 2180 3509 2725 2452 3815 1635 4905 1022 5996 545 7086 374 7631 102 8721 -34 9811 -34 11992 272 13627 647 14717 1396 16319 2146 17409 3713 19044 4429 19589 5280 20135 6439 20748 8040 21293 9335 21531 9505 21531 12060 21531 12230 21531 13525 21293 15126 20748 16285 20135 17136 19589 17852 19044 19419 17409 20169 16319 20680 15263 21123 14172 21395 13082 21600 11992 21600 9811 21463 8721 21191 7631 20543 5996 19896 4905 19112 3815 18056 2725 17102 1976 16148 1362 15637 1090 14956 783 14343 545 14241 408 12299 34 11719 0 9846 0">
          <v:imagedata r:id="rId1" o:title="蓝色系校徽标准版" gain="19661f" blacklevel="22938f"/>
          <w10:wrap anchorx="margin" anchory="margin"/>
        </v:shape>
      </w:pict>
    </w:r>
    <w:r w:rsidR="00516EB5">
      <w:rPr>
        <w:noProof/>
      </w:rPr>
      <w:drawing>
        <wp:anchor distT="0" distB="0" distL="114300" distR="114300" simplePos="0" relativeHeight="251663360" behindDoc="1" locked="0" layoutInCell="1" allowOverlap="1" wp14:anchorId="5BF98E76">
          <wp:simplePos x="0" y="0"/>
          <wp:positionH relativeFrom="margin">
            <wp:align>center</wp:align>
          </wp:positionH>
          <wp:positionV relativeFrom="margin">
            <wp:align>center</wp:align>
          </wp:positionV>
          <wp:extent cx="6040120" cy="6040120"/>
          <wp:effectExtent l="0" t="0" r="5080" b="5080"/>
          <wp:wrapNone/>
          <wp:docPr id="7" name="图片 7" descr="蓝色系校徽标准版"/>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蓝色系校徽标准版"/>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040120" cy="6040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459"/>
    <w:multiLevelType w:val="hybridMultilevel"/>
    <w:tmpl w:val="AE407856"/>
    <w:lvl w:ilvl="0" w:tplc="E0D4A9FC">
      <w:start w:val="1"/>
      <w:numFmt w:val="decimal"/>
      <w:lvlText w:val="%1"/>
      <w:lvlJc w:val="left"/>
      <w:pPr>
        <w:ind w:left="440" w:hanging="440"/>
      </w:pPr>
      <w:rPr>
        <w:rFonts w:eastAsia="黑体" w:hint="eastAsia"/>
        <w:b w:val="0"/>
        <w:sz w:val="28"/>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F42027"/>
    <w:multiLevelType w:val="hybridMultilevel"/>
    <w:tmpl w:val="CF06CC7C"/>
    <w:lvl w:ilvl="0" w:tplc="060A2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756DE0"/>
    <w:multiLevelType w:val="hybridMultilevel"/>
    <w:tmpl w:val="525E7430"/>
    <w:lvl w:ilvl="0" w:tplc="43FC6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CF6EB4"/>
    <w:multiLevelType w:val="multilevel"/>
    <w:tmpl w:val="585C501A"/>
    <w:lvl w:ilvl="0">
      <w:start w:val="1"/>
      <w:numFmt w:val="decimal"/>
      <w:lvlText w:val="%1"/>
      <w:lvlJc w:val="left"/>
      <w:pPr>
        <w:ind w:left="840" w:hanging="840"/>
      </w:pPr>
      <w:rPr>
        <w:rFonts w:ascii="黑体" w:eastAsia="黑体" w:hint="eastAsia"/>
        <w:sz w:val="20"/>
      </w:rPr>
    </w:lvl>
    <w:lvl w:ilvl="1">
      <w:start w:val="1"/>
      <w:numFmt w:val="decimal"/>
      <w:lvlText w:val="%1.%2"/>
      <w:lvlJc w:val="left"/>
      <w:pPr>
        <w:ind w:left="840" w:hanging="840"/>
      </w:pPr>
      <w:rPr>
        <w:rFonts w:ascii="黑体" w:eastAsia="黑体" w:hint="eastAsia"/>
        <w:sz w:val="20"/>
      </w:rPr>
    </w:lvl>
    <w:lvl w:ilvl="2">
      <w:start w:val="1"/>
      <w:numFmt w:val="decimal"/>
      <w:lvlText w:val="%1.%2.%3"/>
      <w:lvlJc w:val="left"/>
      <w:pPr>
        <w:ind w:left="840" w:hanging="840"/>
      </w:pPr>
      <w:rPr>
        <w:rFonts w:ascii="黑体" w:eastAsia="黑体" w:hint="eastAsia"/>
        <w:sz w:val="20"/>
      </w:rPr>
    </w:lvl>
    <w:lvl w:ilvl="3">
      <w:start w:val="1"/>
      <w:numFmt w:val="decimal"/>
      <w:lvlText w:val="%1.%2.%3.%4"/>
      <w:lvlJc w:val="left"/>
      <w:pPr>
        <w:ind w:left="840" w:hanging="840"/>
      </w:pPr>
      <w:rPr>
        <w:rFonts w:ascii="黑体" w:eastAsia="黑体" w:hint="eastAsia"/>
        <w:sz w:val="20"/>
      </w:rPr>
    </w:lvl>
    <w:lvl w:ilvl="4">
      <w:start w:val="1"/>
      <w:numFmt w:val="decimal"/>
      <w:lvlText w:val="%1.%2.%3.%4.%5"/>
      <w:lvlJc w:val="left"/>
      <w:pPr>
        <w:ind w:left="840" w:hanging="840"/>
      </w:pPr>
      <w:rPr>
        <w:rFonts w:ascii="黑体" w:eastAsia="黑体" w:hint="eastAsia"/>
        <w:sz w:val="20"/>
      </w:rPr>
    </w:lvl>
    <w:lvl w:ilvl="5">
      <w:start w:val="1"/>
      <w:numFmt w:val="decimal"/>
      <w:lvlText w:val="%1.%2.%3.%4.%5.%6"/>
      <w:lvlJc w:val="left"/>
      <w:pPr>
        <w:ind w:left="1080" w:hanging="1080"/>
      </w:pPr>
      <w:rPr>
        <w:rFonts w:ascii="黑体" w:eastAsia="黑体" w:hint="eastAsia"/>
        <w:sz w:val="20"/>
      </w:rPr>
    </w:lvl>
    <w:lvl w:ilvl="6">
      <w:start w:val="1"/>
      <w:numFmt w:val="decimal"/>
      <w:lvlText w:val="%1.%2.%3.%4.%5.%6.%7"/>
      <w:lvlJc w:val="left"/>
      <w:pPr>
        <w:ind w:left="1080" w:hanging="1080"/>
      </w:pPr>
      <w:rPr>
        <w:rFonts w:ascii="黑体" w:eastAsia="黑体" w:hint="eastAsia"/>
        <w:sz w:val="20"/>
      </w:rPr>
    </w:lvl>
    <w:lvl w:ilvl="7">
      <w:start w:val="1"/>
      <w:numFmt w:val="decimal"/>
      <w:lvlText w:val="%1.%2.%3.%4.%5.%6.%7.%8"/>
      <w:lvlJc w:val="left"/>
      <w:pPr>
        <w:ind w:left="1440" w:hanging="1440"/>
      </w:pPr>
      <w:rPr>
        <w:rFonts w:ascii="黑体" w:eastAsia="黑体" w:hint="eastAsia"/>
        <w:sz w:val="20"/>
      </w:rPr>
    </w:lvl>
    <w:lvl w:ilvl="8">
      <w:start w:val="1"/>
      <w:numFmt w:val="decimal"/>
      <w:lvlText w:val="%1.%2.%3.%4.%5.%6.%7.%8.%9"/>
      <w:lvlJc w:val="left"/>
      <w:pPr>
        <w:ind w:left="1440" w:hanging="1440"/>
      </w:pPr>
      <w:rPr>
        <w:rFonts w:ascii="黑体" w:eastAsia="黑体" w:hint="eastAsia"/>
        <w:sz w:val="20"/>
      </w:rPr>
    </w:lvl>
  </w:abstractNum>
  <w:abstractNum w:abstractNumId="4" w15:restartNumberingAfterBreak="0">
    <w:nsid w:val="668D6E07"/>
    <w:multiLevelType w:val="multilevel"/>
    <w:tmpl w:val="AEEADB08"/>
    <w:lvl w:ilvl="0">
      <w:start w:val="1"/>
      <w:numFmt w:val="decimal"/>
      <w:lvlText w:val="%1"/>
      <w:lvlJc w:val="left"/>
      <w:pPr>
        <w:ind w:left="680" w:hanging="680"/>
      </w:pPr>
      <w:rPr>
        <w:rFonts w:ascii="黑体" w:eastAsia="黑体" w:hint="eastAsia"/>
        <w:sz w:val="24"/>
      </w:rPr>
    </w:lvl>
    <w:lvl w:ilvl="1">
      <w:start w:val="1"/>
      <w:numFmt w:val="decimal"/>
      <w:lvlText w:val="%1.%2"/>
      <w:lvlJc w:val="left"/>
      <w:pPr>
        <w:ind w:left="680" w:hanging="680"/>
      </w:pPr>
      <w:rPr>
        <w:rFonts w:ascii="黑体" w:eastAsia="黑体" w:hint="eastAsia"/>
        <w:sz w:val="24"/>
      </w:rPr>
    </w:lvl>
    <w:lvl w:ilvl="2">
      <w:start w:val="1"/>
      <w:numFmt w:val="decimal"/>
      <w:lvlText w:val="%1.%2.%3"/>
      <w:lvlJc w:val="left"/>
      <w:pPr>
        <w:ind w:left="720" w:hanging="720"/>
      </w:pPr>
      <w:rPr>
        <w:rFonts w:ascii="黑体" w:eastAsia="黑体" w:hint="eastAsia"/>
        <w:sz w:val="24"/>
      </w:rPr>
    </w:lvl>
    <w:lvl w:ilvl="3">
      <w:start w:val="1"/>
      <w:numFmt w:val="decimal"/>
      <w:lvlText w:val="%1.%2.%3.%4"/>
      <w:lvlJc w:val="left"/>
      <w:pPr>
        <w:ind w:left="1080" w:hanging="1080"/>
      </w:pPr>
      <w:rPr>
        <w:rFonts w:ascii="黑体" w:eastAsia="黑体" w:hint="eastAsia"/>
        <w:sz w:val="24"/>
      </w:rPr>
    </w:lvl>
    <w:lvl w:ilvl="4">
      <w:start w:val="1"/>
      <w:numFmt w:val="decimal"/>
      <w:lvlText w:val="%1.%2.%3.%4.%5"/>
      <w:lvlJc w:val="left"/>
      <w:pPr>
        <w:ind w:left="1080" w:hanging="1080"/>
      </w:pPr>
      <w:rPr>
        <w:rFonts w:ascii="黑体" w:eastAsia="黑体" w:hint="eastAsia"/>
        <w:sz w:val="24"/>
      </w:rPr>
    </w:lvl>
    <w:lvl w:ilvl="5">
      <w:start w:val="1"/>
      <w:numFmt w:val="decimal"/>
      <w:lvlText w:val="%1.%2.%3.%4.%5.%6"/>
      <w:lvlJc w:val="left"/>
      <w:pPr>
        <w:ind w:left="1440" w:hanging="1440"/>
      </w:pPr>
      <w:rPr>
        <w:rFonts w:ascii="黑体" w:eastAsia="黑体" w:hint="eastAsia"/>
        <w:sz w:val="24"/>
      </w:rPr>
    </w:lvl>
    <w:lvl w:ilvl="6">
      <w:start w:val="1"/>
      <w:numFmt w:val="decimal"/>
      <w:lvlText w:val="%1.%2.%3.%4.%5.%6.%7"/>
      <w:lvlJc w:val="left"/>
      <w:pPr>
        <w:ind w:left="1800" w:hanging="1800"/>
      </w:pPr>
      <w:rPr>
        <w:rFonts w:ascii="黑体" w:eastAsia="黑体" w:hint="eastAsia"/>
        <w:sz w:val="24"/>
      </w:rPr>
    </w:lvl>
    <w:lvl w:ilvl="7">
      <w:start w:val="1"/>
      <w:numFmt w:val="decimal"/>
      <w:lvlText w:val="%1.%2.%3.%4.%5.%6.%7.%8"/>
      <w:lvlJc w:val="left"/>
      <w:pPr>
        <w:ind w:left="1800" w:hanging="1800"/>
      </w:pPr>
      <w:rPr>
        <w:rFonts w:ascii="黑体" w:eastAsia="黑体" w:hint="eastAsia"/>
        <w:sz w:val="24"/>
      </w:rPr>
    </w:lvl>
    <w:lvl w:ilvl="8">
      <w:start w:val="1"/>
      <w:numFmt w:val="decimal"/>
      <w:lvlText w:val="%1.%2.%3.%4.%5.%6.%7.%8.%9"/>
      <w:lvlJc w:val="left"/>
      <w:pPr>
        <w:ind w:left="2160" w:hanging="2160"/>
      </w:pPr>
      <w:rPr>
        <w:rFonts w:ascii="黑体" w:eastAsia="黑体" w:hint="eastAsia"/>
        <w:sz w:val="24"/>
      </w:rPr>
    </w:lvl>
  </w:abstractNum>
  <w:abstractNum w:abstractNumId="5" w15:restartNumberingAfterBreak="0">
    <w:nsid w:val="7CA64DA0"/>
    <w:multiLevelType w:val="hybridMultilevel"/>
    <w:tmpl w:val="F0A6A6FA"/>
    <w:lvl w:ilvl="0" w:tplc="04E4F8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20"/>
  <w:drawingGridVerticalSpacing w:val="423"/>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73"/>
    <w:rsid w:val="00023264"/>
    <w:rsid w:val="0003172F"/>
    <w:rsid w:val="00046FE3"/>
    <w:rsid w:val="0004790A"/>
    <w:rsid w:val="000860B3"/>
    <w:rsid w:val="000A0E90"/>
    <w:rsid w:val="000A5C34"/>
    <w:rsid w:val="000F09D4"/>
    <w:rsid w:val="000F3750"/>
    <w:rsid w:val="000F7A4E"/>
    <w:rsid w:val="001609BC"/>
    <w:rsid w:val="001E23AA"/>
    <w:rsid w:val="001E564A"/>
    <w:rsid w:val="001F6236"/>
    <w:rsid w:val="0021639E"/>
    <w:rsid w:val="00227C98"/>
    <w:rsid w:val="00232B73"/>
    <w:rsid w:val="00280162"/>
    <w:rsid w:val="0029266C"/>
    <w:rsid w:val="002A06C3"/>
    <w:rsid w:val="002D51DA"/>
    <w:rsid w:val="002D5BE9"/>
    <w:rsid w:val="002D6505"/>
    <w:rsid w:val="00320A05"/>
    <w:rsid w:val="003550DD"/>
    <w:rsid w:val="0037134E"/>
    <w:rsid w:val="003D1F60"/>
    <w:rsid w:val="003E1B1B"/>
    <w:rsid w:val="00403E30"/>
    <w:rsid w:val="00431CE8"/>
    <w:rsid w:val="00442669"/>
    <w:rsid w:val="004709D2"/>
    <w:rsid w:val="00484903"/>
    <w:rsid w:val="00494375"/>
    <w:rsid w:val="004C01BD"/>
    <w:rsid w:val="004E2658"/>
    <w:rsid w:val="004F71AD"/>
    <w:rsid w:val="0050755E"/>
    <w:rsid w:val="0051271C"/>
    <w:rsid w:val="00516EB5"/>
    <w:rsid w:val="00525794"/>
    <w:rsid w:val="00532D35"/>
    <w:rsid w:val="00545888"/>
    <w:rsid w:val="00563586"/>
    <w:rsid w:val="0058577D"/>
    <w:rsid w:val="005A4F2B"/>
    <w:rsid w:val="005F65C5"/>
    <w:rsid w:val="00604A06"/>
    <w:rsid w:val="00605BA6"/>
    <w:rsid w:val="0061192D"/>
    <w:rsid w:val="006149F4"/>
    <w:rsid w:val="00632507"/>
    <w:rsid w:val="00652FAA"/>
    <w:rsid w:val="00691E23"/>
    <w:rsid w:val="00754094"/>
    <w:rsid w:val="007805DD"/>
    <w:rsid w:val="007C24B6"/>
    <w:rsid w:val="007C77E3"/>
    <w:rsid w:val="0080406D"/>
    <w:rsid w:val="008261C2"/>
    <w:rsid w:val="008477EF"/>
    <w:rsid w:val="00854579"/>
    <w:rsid w:val="008555B8"/>
    <w:rsid w:val="008B2541"/>
    <w:rsid w:val="008D21F5"/>
    <w:rsid w:val="00906AF0"/>
    <w:rsid w:val="00931C86"/>
    <w:rsid w:val="00962332"/>
    <w:rsid w:val="009713E1"/>
    <w:rsid w:val="0097700E"/>
    <w:rsid w:val="0098787D"/>
    <w:rsid w:val="00991145"/>
    <w:rsid w:val="009A2E10"/>
    <w:rsid w:val="009A7978"/>
    <w:rsid w:val="009F2AF9"/>
    <w:rsid w:val="00A33C32"/>
    <w:rsid w:val="00A34BD8"/>
    <w:rsid w:val="00A83DD2"/>
    <w:rsid w:val="00AA5195"/>
    <w:rsid w:val="00AB5EC9"/>
    <w:rsid w:val="00AD780F"/>
    <w:rsid w:val="00B2172F"/>
    <w:rsid w:val="00B275BB"/>
    <w:rsid w:val="00B4590D"/>
    <w:rsid w:val="00B53FCA"/>
    <w:rsid w:val="00B61C9C"/>
    <w:rsid w:val="00B61DB9"/>
    <w:rsid w:val="00B971C1"/>
    <w:rsid w:val="00BD3033"/>
    <w:rsid w:val="00BE32C8"/>
    <w:rsid w:val="00BE3891"/>
    <w:rsid w:val="00BE665B"/>
    <w:rsid w:val="00BF67D4"/>
    <w:rsid w:val="00C405B6"/>
    <w:rsid w:val="00C4415C"/>
    <w:rsid w:val="00CC52BF"/>
    <w:rsid w:val="00D01ECF"/>
    <w:rsid w:val="00D05B6E"/>
    <w:rsid w:val="00D53019"/>
    <w:rsid w:val="00D63233"/>
    <w:rsid w:val="00D70A8A"/>
    <w:rsid w:val="00DA594E"/>
    <w:rsid w:val="00DB0DD9"/>
    <w:rsid w:val="00DB666B"/>
    <w:rsid w:val="00DC67B1"/>
    <w:rsid w:val="00DD2C8B"/>
    <w:rsid w:val="00DE1208"/>
    <w:rsid w:val="00DE334B"/>
    <w:rsid w:val="00E0022D"/>
    <w:rsid w:val="00E01BB5"/>
    <w:rsid w:val="00E16F14"/>
    <w:rsid w:val="00E30AF5"/>
    <w:rsid w:val="00E47EAA"/>
    <w:rsid w:val="00E5082A"/>
    <w:rsid w:val="00E656BD"/>
    <w:rsid w:val="00E94455"/>
    <w:rsid w:val="00ED593B"/>
    <w:rsid w:val="00EE6DBA"/>
    <w:rsid w:val="00F14DAB"/>
    <w:rsid w:val="00F243EB"/>
    <w:rsid w:val="00F83766"/>
    <w:rsid w:val="00FE0976"/>
    <w:rsid w:val="00FF2D1B"/>
    <w:rsid w:val="00FF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31EC30"/>
  <w14:defaultImageDpi w14:val="300"/>
  <w15:docId w15:val="{FA0D2E76-65FC-CD4B-BD61-48103E9F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B73"/>
    <w:rPr>
      <w:rFonts w:ascii="Heiti SC Light" w:eastAsia="Heiti SC Light"/>
      <w:sz w:val="18"/>
      <w:szCs w:val="18"/>
    </w:rPr>
  </w:style>
  <w:style w:type="character" w:customStyle="1" w:styleId="a4">
    <w:name w:val="批注框文本 字符"/>
    <w:basedOn w:val="a0"/>
    <w:link w:val="a3"/>
    <w:uiPriority w:val="99"/>
    <w:semiHidden/>
    <w:rsid w:val="00232B73"/>
    <w:rPr>
      <w:rFonts w:ascii="Heiti SC Light" w:eastAsia="Heiti SC Light"/>
      <w:sz w:val="18"/>
      <w:szCs w:val="18"/>
    </w:rPr>
  </w:style>
  <w:style w:type="paragraph" w:styleId="a5">
    <w:name w:val="header"/>
    <w:basedOn w:val="a"/>
    <w:link w:val="a6"/>
    <w:uiPriority w:val="99"/>
    <w:unhideWhenUsed/>
    <w:rsid w:val="00232B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32B73"/>
    <w:rPr>
      <w:sz w:val="18"/>
      <w:szCs w:val="18"/>
    </w:rPr>
  </w:style>
  <w:style w:type="paragraph" w:styleId="a7">
    <w:name w:val="footer"/>
    <w:basedOn w:val="a"/>
    <w:link w:val="a8"/>
    <w:uiPriority w:val="99"/>
    <w:unhideWhenUsed/>
    <w:rsid w:val="00232B73"/>
    <w:pPr>
      <w:tabs>
        <w:tab w:val="center" w:pos="4153"/>
        <w:tab w:val="right" w:pos="8306"/>
      </w:tabs>
      <w:snapToGrid w:val="0"/>
      <w:jc w:val="left"/>
    </w:pPr>
    <w:rPr>
      <w:sz w:val="18"/>
      <w:szCs w:val="18"/>
    </w:rPr>
  </w:style>
  <w:style w:type="character" w:customStyle="1" w:styleId="a8">
    <w:name w:val="页脚 字符"/>
    <w:basedOn w:val="a0"/>
    <w:link w:val="a7"/>
    <w:uiPriority w:val="99"/>
    <w:rsid w:val="00232B73"/>
    <w:rPr>
      <w:sz w:val="18"/>
      <w:szCs w:val="18"/>
    </w:rPr>
  </w:style>
  <w:style w:type="table" w:styleId="-1">
    <w:name w:val="Light Shading Accent 1"/>
    <w:basedOn w:val="a1"/>
    <w:uiPriority w:val="60"/>
    <w:rsid w:val="00525794"/>
    <w:rPr>
      <w:color w:val="365F91" w:themeColor="accent1" w:themeShade="BF"/>
      <w:kern w:val="0"/>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DA594E"/>
    <w:pPr>
      <w:widowControl w:val="0"/>
      <w:autoSpaceDE w:val="0"/>
      <w:autoSpaceDN w:val="0"/>
      <w:adjustRightInd w:val="0"/>
    </w:pPr>
    <w:rPr>
      <w:rFonts w:ascii="宋体" w:hAnsi="宋体" w:cs="宋体"/>
      <w:color w:val="000000"/>
      <w:kern w:val="0"/>
    </w:rPr>
  </w:style>
  <w:style w:type="character" w:styleId="a9">
    <w:name w:val="Hyperlink"/>
    <w:basedOn w:val="a0"/>
    <w:uiPriority w:val="99"/>
    <w:unhideWhenUsed/>
    <w:rsid w:val="0050755E"/>
    <w:rPr>
      <w:color w:val="0000FF" w:themeColor="hyperlink"/>
      <w:u w:val="single"/>
    </w:rPr>
  </w:style>
  <w:style w:type="character" w:styleId="aa">
    <w:name w:val="FollowedHyperlink"/>
    <w:basedOn w:val="a0"/>
    <w:uiPriority w:val="99"/>
    <w:semiHidden/>
    <w:unhideWhenUsed/>
    <w:rsid w:val="0004790A"/>
    <w:rPr>
      <w:color w:val="800080" w:themeColor="followedHyperlink"/>
      <w:u w:val="single"/>
    </w:rPr>
  </w:style>
  <w:style w:type="paragraph" w:styleId="ab">
    <w:name w:val="Normal (Web)"/>
    <w:basedOn w:val="a"/>
    <w:uiPriority w:val="99"/>
    <w:semiHidden/>
    <w:unhideWhenUsed/>
    <w:rsid w:val="00F243EB"/>
    <w:pPr>
      <w:widowControl/>
      <w:spacing w:before="100" w:beforeAutospacing="1" w:after="100" w:afterAutospacing="1"/>
      <w:jc w:val="left"/>
    </w:pPr>
    <w:rPr>
      <w:rFonts w:ascii="宋体" w:eastAsia="宋体" w:hAnsi="宋体" w:cs="宋体"/>
      <w:kern w:val="0"/>
    </w:rPr>
  </w:style>
  <w:style w:type="character" w:styleId="ac">
    <w:name w:val="Strong"/>
    <w:basedOn w:val="a0"/>
    <w:uiPriority w:val="22"/>
    <w:qFormat/>
    <w:rsid w:val="00F243EB"/>
    <w:rPr>
      <w:b/>
      <w:bCs/>
    </w:rPr>
  </w:style>
  <w:style w:type="character" w:customStyle="1" w:styleId="UnresolvedMention">
    <w:name w:val="Unresolved Mention"/>
    <w:basedOn w:val="a0"/>
    <w:uiPriority w:val="99"/>
    <w:semiHidden/>
    <w:unhideWhenUsed/>
    <w:rsid w:val="00D63233"/>
    <w:rPr>
      <w:color w:val="808080"/>
      <w:shd w:val="clear" w:color="auto" w:fill="E6E6E6"/>
    </w:rPr>
  </w:style>
  <w:style w:type="paragraph" w:customStyle="1" w:styleId="4">
    <w:name w:val="标题4"/>
    <w:basedOn w:val="a"/>
    <w:rsid w:val="00A33C32"/>
    <w:pPr>
      <w:snapToGrid w:val="0"/>
      <w:spacing w:before="60" w:after="40" w:line="245" w:lineRule="auto"/>
      <w:jc w:val="left"/>
      <w:outlineLvl w:val="3"/>
    </w:pPr>
    <w:rPr>
      <w:rFonts w:ascii="Times New Roman" w:eastAsia="方正小标宋简体" w:hAnsi="Times New Roman" w:cs="Times New Roman"/>
      <w:spacing w:val="4"/>
      <w:szCs w:val="20"/>
    </w:rPr>
  </w:style>
  <w:style w:type="paragraph" w:customStyle="1" w:styleId="5">
    <w:name w:val="标题5"/>
    <w:basedOn w:val="a"/>
    <w:rsid w:val="00A33C32"/>
    <w:pPr>
      <w:snapToGrid w:val="0"/>
      <w:spacing w:before="50" w:after="50" w:line="245" w:lineRule="auto"/>
      <w:jc w:val="left"/>
      <w:outlineLvl w:val="4"/>
    </w:pPr>
    <w:rPr>
      <w:rFonts w:ascii="Times New Roman" w:eastAsia="方正小标宋简体" w:hAnsi="Times New Roman" w:cs="Times New Roman"/>
      <w:spacing w:val="4"/>
      <w:sz w:val="20"/>
      <w:szCs w:val="20"/>
    </w:rPr>
  </w:style>
  <w:style w:type="paragraph" w:customStyle="1" w:styleId="6">
    <w:name w:val="标题6"/>
    <w:basedOn w:val="a"/>
    <w:rsid w:val="00A33C32"/>
    <w:pPr>
      <w:snapToGrid w:val="0"/>
      <w:spacing w:before="160" w:after="40" w:line="245" w:lineRule="auto"/>
      <w:jc w:val="center"/>
      <w:outlineLvl w:val="5"/>
    </w:pPr>
    <w:rPr>
      <w:rFonts w:ascii="Times New Roman" w:eastAsia="方正小标宋简体" w:hAnsi="Times New Roman" w:cs="Times New Roman"/>
      <w:spacing w:val="4"/>
      <w:sz w:val="20"/>
      <w:szCs w:val="20"/>
    </w:rPr>
  </w:style>
  <w:style w:type="paragraph" w:styleId="ad">
    <w:name w:val="Body Text Indent"/>
    <w:basedOn w:val="a"/>
    <w:link w:val="ae"/>
    <w:rsid w:val="00A33C32"/>
    <w:pPr>
      <w:adjustRightInd w:val="0"/>
      <w:snapToGrid w:val="0"/>
      <w:ind w:firstLine="420"/>
    </w:pPr>
    <w:rPr>
      <w:rFonts w:ascii="Times New Roman" w:eastAsia="宋体" w:hAnsi="Times New Roman" w:cs="Times New Roman"/>
      <w:color w:val="000000"/>
      <w:sz w:val="21"/>
      <w:lang w:val="en-GB"/>
    </w:rPr>
  </w:style>
  <w:style w:type="character" w:customStyle="1" w:styleId="ae">
    <w:name w:val="正文文本缩进 字符"/>
    <w:basedOn w:val="a0"/>
    <w:link w:val="ad"/>
    <w:rsid w:val="00A33C32"/>
    <w:rPr>
      <w:rFonts w:ascii="Times New Roman" w:eastAsia="宋体" w:hAnsi="Times New Roman" w:cs="Times New Roman"/>
      <w:color w:val="000000"/>
      <w:sz w:val="21"/>
      <w:lang w:val="en-GB"/>
    </w:rPr>
  </w:style>
  <w:style w:type="paragraph" w:styleId="af">
    <w:name w:val="List Paragraph"/>
    <w:basedOn w:val="a"/>
    <w:uiPriority w:val="34"/>
    <w:qFormat/>
    <w:rsid w:val="00A33C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52417">
      <w:bodyDiv w:val="1"/>
      <w:marLeft w:val="0"/>
      <w:marRight w:val="0"/>
      <w:marTop w:val="0"/>
      <w:marBottom w:val="0"/>
      <w:divBdr>
        <w:top w:val="none" w:sz="0" w:space="0" w:color="auto"/>
        <w:left w:val="none" w:sz="0" w:space="0" w:color="auto"/>
        <w:bottom w:val="none" w:sz="0" w:space="0" w:color="auto"/>
        <w:right w:val="none" w:sz="0" w:space="0" w:color="auto"/>
      </w:divBdr>
    </w:div>
    <w:div w:id="584654199">
      <w:bodyDiv w:val="1"/>
      <w:marLeft w:val="0"/>
      <w:marRight w:val="0"/>
      <w:marTop w:val="0"/>
      <w:marBottom w:val="0"/>
      <w:divBdr>
        <w:top w:val="none" w:sz="0" w:space="0" w:color="auto"/>
        <w:left w:val="none" w:sz="0" w:space="0" w:color="auto"/>
        <w:bottom w:val="none" w:sz="0" w:space="0" w:color="auto"/>
        <w:right w:val="none" w:sz="0" w:space="0" w:color="auto"/>
      </w:divBdr>
    </w:div>
    <w:div w:id="1075855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13890-EB18-4B68-9EC6-F677683C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 Mong</dc:creator>
  <cp:lastModifiedBy>user</cp:lastModifiedBy>
  <cp:revision>12</cp:revision>
  <cp:lastPrinted>2016-03-03T00:20:00Z</cp:lastPrinted>
  <dcterms:created xsi:type="dcterms:W3CDTF">2018-11-22T06:09:00Z</dcterms:created>
  <dcterms:modified xsi:type="dcterms:W3CDTF">2019-06-14T14:12:00Z</dcterms:modified>
</cp:coreProperties>
</file>